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43" w:rsidRDefault="00325643" w:rsidP="00325643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kern w:val="0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6"/>
          <w:szCs w:val="36"/>
          <w:shd w:val="clear" w:color="auto" w:fill="FFFFFF"/>
        </w:rPr>
        <w:t>靖江市公安局公开招聘警务辅助人员岗位表</w:t>
      </w:r>
      <w:r>
        <w:rPr>
          <w:rFonts w:ascii="仿宋_GB2312" w:eastAsia="仿宋_GB2312" w:hAnsi="仿宋_GB2312" w:cs="仿宋_GB2312" w:hint="eastAsia"/>
          <w:kern w:val="0"/>
          <w:sz w:val="36"/>
          <w:szCs w:val="36"/>
        </w:rPr>
        <w:t>（2025年第二批）</w:t>
      </w:r>
    </w:p>
    <w:tbl>
      <w:tblPr>
        <w:tblW w:w="14612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543"/>
        <w:gridCol w:w="1555"/>
        <w:gridCol w:w="1186"/>
        <w:gridCol w:w="1418"/>
        <w:gridCol w:w="5645"/>
        <w:gridCol w:w="1440"/>
      </w:tblGrid>
      <w:tr w:rsidR="00325643" w:rsidTr="00325643">
        <w:trPr>
          <w:trHeight w:val="7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岗位代码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用人单位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岗位类别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性别要求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就职地点及岗位要求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备注</w:t>
            </w:r>
          </w:p>
        </w:tc>
      </w:tr>
      <w:tr w:rsidR="00325643" w:rsidTr="00325643">
        <w:trPr>
          <w:trHeight w:val="107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01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基层派出所1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勤务辅警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适合男性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由市局根据实际需要二次分配至城区派出所（城东所、城西所、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滨江新区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所、城中所）辖区内，从事一线勤务辅助工作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建议按居住地就近选报</w:t>
            </w:r>
          </w:p>
        </w:tc>
        <w:bookmarkStart w:id="0" w:name="_GoBack"/>
        <w:bookmarkEnd w:id="0"/>
      </w:tr>
      <w:tr w:rsidR="00325643" w:rsidTr="00325643">
        <w:trPr>
          <w:trHeight w:val="7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02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基层派出所2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勤务辅警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适合男性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由市局根据实际需要二次分配至城郊派出所（城南所、马桥所）辖区内，从事一线勤务辅助工作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hd w:val="clear" w:color="auto" w:fill="FFFFFF"/>
              </w:rPr>
            </w:pPr>
          </w:p>
        </w:tc>
      </w:tr>
      <w:tr w:rsidR="00325643" w:rsidTr="00325643">
        <w:trPr>
          <w:trHeight w:val="87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03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基层派出所3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勤务辅警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适合男性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由市局根据实际需要二次分配至北片农村派出所（孤山所、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季市所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）辖区内，从事一线勤务辅助工作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hd w:val="clear" w:color="auto" w:fill="FFFFFF"/>
              </w:rPr>
            </w:pPr>
          </w:p>
        </w:tc>
      </w:tr>
      <w:tr w:rsidR="00325643" w:rsidTr="00325643">
        <w:trPr>
          <w:trHeight w:val="105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04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基层派出所4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勤务辅警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适合男性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由市局根据实际需要二次分配至西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片农村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派出所（东兴所、生祠所、新桥所）辖区内，从事一线勤务辅助工作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hd w:val="clear" w:color="auto" w:fill="FFFFFF"/>
              </w:rPr>
            </w:pPr>
          </w:p>
        </w:tc>
      </w:tr>
      <w:tr w:rsidR="00325643" w:rsidTr="00325643">
        <w:trPr>
          <w:trHeight w:val="76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05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交警大队城区三中队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勤务辅警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适合男性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从事一线交通管控等相关辅助工作，具有较好的语言表达和沟通能力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hd w:val="clear" w:color="auto" w:fill="FFFFFF"/>
              </w:rPr>
            </w:pPr>
          </w:p>
        </w:tc>
      </w:tr>
      <w:tr w:rsidR="00325643" w:rsidTr="00325643">
        <w:trPr>
          <w:trHeight w:val="77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06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交警大队西来中队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勤务辅警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适合男性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从事一线交通管控等相关辅助工作，具有较好的语言表达和沟通能力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hd w:val="clear" w:color="auto" w:fill="FFFFFF"/>
              </w:rPr>
            </w:pPr>
          </w:p>
        </w:tc>
      </w:tr>
      <w:tr w:rsidR="00325643" w:rsidTr="00325643">
        <w:trPr>
          <w:trHeight w:val="81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07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特警大队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勤务辅警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适合男性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从事城区路面巡防勤务辅助工作，需轮值夜班；根据任务需要参加陪护任务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3" w:rsidRDefault="0032564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</w:p>
        </w:tc>
      </w:tr>
      <w:tr w:rsidR="00325643" w:rsidTr="00325643">
        <w:trPr>
          <w:trHeight w:val="7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08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kern w:val="0"/>
                <w:sz w:val="24"/>
                <w:shd w:val="clear" w:color="auto" w:fill="FFFFFF"/>
              </w:rPr>
              <w:t>纪委乡镇看护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勤务辅警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适合男性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43" w:rsidRDefault="0032564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  <w:t>工作时间根据任务安排而定，需轮值夜班，执行陪护任务期间实行封闭式管理并享受相应补助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3" w:rsidRDefault="0032564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</w:rPr>
            </w:pPr>
          </w:p>
        </w:tc>
      </w:tr>
    </w:tbl>
    <w:p w:rsidR="00FB2EED" w:rsidRPr="00325643" w:rsidRDefault="00FB2EED">
      <w:pPr>
        <w:rPr>
          <w:rFonts w:hint="eastAsia"/>
        </w:rPr>
      </w:pPr>
    </w:p>
    <w:sectPr w:rsidR="00FB2EED" w:rsidRPr="00325643" w:rsidSect="00325643">
      <w:pgSz w:w="16838" w:h="11906" w:orient="landscape"/>
      <w:pgMar w:top="1440" w:right="1797" w:bottom="1440" w:left="1797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88" w:rsidRDefault="00584788" w:rsidP="00325643">
      <w:r>
        <w:separator/>
      </w:r>
    </w:p>
  </w:endnote>
  <w:endnote w:type="continuationSeparator" w:id="0">
    <w:p w:rsidR="00584788" w:rsidRDefault="00584788" w:rsidP="0032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88" w:rsidRDefault="00584788" w:rsidP="00325643">
      <w:r>
        <w:separator/>
      </w:r>
    </w:p>
  </w:footnote>
  <w:footnote w:type="continuationSeparator" w:id="0">
    <w:p w:rsidR="00584788" w:rsidRDefault="00584788" w:rsidP="00325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43"/>
    <w:rsid w:val="00325643"/>
    <w:rsid w:val="00584788"/>
    <w:rsid w:val="00877F43"/>
    <w:rsid w:val="00F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FD78AE-711E-461E-8457-6488CF30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6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xw2</dc:creator>
  <cp:keywords/>
  <dc:description/>
  <cp:lastModifiedBy>xw2</cp:lastModifiedBy>
  <cp:revision>2</cp:revision>
  <dcterms:created xsi:type="dcterms:W3CDTF">2025-12-17T01:45:00Z</dcterms:created>
  <dcterms:modified xsi:type="dcterms:W3CDTF">2025-12-17T01:47:00Z</dcterms:modified>
</cp:coreProperties>
</file>